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080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Fahrgestelle und Aufbauten für drei Wechselladerfahrzeu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Fahrgestelle und Aufbauten für drei Wechselladerfahrzeuge WLF32-7400-1570 in Anlehnung an die DIN 14505, DIN 30722-1, DIN EN 1846 Teil 1-3 und DIN 14502 Teil 1-3, Achsformel 8x4-4 BL CH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